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19" w:rsidRDefault="003D5C19">
      <w:pPr>
        <w:rPr>
          <w:rFonts w:ascii="Tahoma" w:hAnsi="Tahoma" w:cs="Tahoma"/>
        </w:rPr>
      </w:pPr>
      <w:bookmarkStart w:id="0" w:name="_GoBack"/>
      <w:bookmarkEnd w:id="0"/>
    </w:p>
    <w:p w:rsidR="00260014" w:rsidRDefault="00260014" w:rsidP="00260014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 wp14:anchorId="648C1400">
            <wp:extent cx="1603375" cy="902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014" w:rsidRDefault="00260014">
      <w:pPr>
        <w:rPr>
          <w:rFonts w:ascii="Tahoma" w:hAnsi="Tahoma" w:cs="Tahoma"/>
        </w:rPr>
      </w:pPr>
    </w:p>
    <w:p w:rsidR="00260014" w:rsidRPr="00260014" w:rsidRDefault="00260014" w:rsidP="00260014">
      <w:pPr>
        <w:jc w:val="center"/>
        <w:rPr>
          <w:rFonts w:ascii="Tahoma" w:hAnsi="Tahoma" w:cs="Tahoma"/>
          <w:b/>
        </w:rPr>
      </w:pPr>
      <w:r w:rsidRPr="00260014">
        <w:rPr>
          <w:rFonts w:ascii="Tahoma" w:hAnsi="Tahoma" w:cs="Tahoma"/>
          <w:b/>
        </w:rPr>
        <w:t>KARTA  PRAW  I  OBOWIĄZKÓW  MIESZKAŃCA</w:t>
      </w:r>
    </w:p>
    <w:p w:rsidR="00260014" w:rsidRDefault="00260014" w:rsidP="00260014">
      <w:pPr>
        <w:jc w:val="center"/>
        <w:rPr>
          <w:rFonts w:ascii="Tahoma" w:hAnsi="Tahoma" w:cs="Tahoma"/>
          <w:b/>
        </w:rPr>
      </w:pPr>
      <w:r w:rsidRPr="00260014">
        <w:rPr>
          <w:rFonts w:ascii="Tahoma" w:hAnsi="Tahoma" w:cs="Tahoma"/>
          <w:b/>
        </w:rPr>
        <w:t>DOM  SENIORA  „ FAMILIA”</w:t>
      </w:r>
    </w:p>
    <w:p w:rsidR="00260014" w:rsidRDefault="00260014" w:rsidP="00260014">
      <w:pPr>
        <w:jc w:val="center"/>
        <w:rPr>
          <w:rFonts w:ascii="Tahoma" w:hAnsi="Tahoma" w:cs="Tahoma"/>
          <w:b/>
        </w:rPr>
      </w:pPr>
    </w:p>
    <w:p w:rsidR="00260014" w:rsidRPr="00260014" w:rsidRDefault="00260014" w:rsidP="00260014">
      <w:pPr>
        <w:keepNext/>
        <w:keepLines/>
        <w:spacing w:before="240" w:after="0"/>
        <w:jc w:val="center"/>
        <w:outlineLvl w:val="0"/>
        <w:rPr>
          <w:rFonts w:ascii="Tahoma" w:eastAsiaTheme="majorEastAsia" w:hAnsi="Tahoma" w:cs="Tahoma"/>
        </w:rPr>
      </w:pPr>
      <w:r w:rsidRPr="00260014">
        <w:rPr>
          <w:rFonts w:ascii="Tahoma" w:eastAsiaTheme="majorEastAsia" w:hAnsi="Tahoma" w:cs="Tahoma"/>
        </w:rPr>
        <w:t>§ 1</w:t>
      </w:r>
    </w:p>
    <w:p w:rsidR="00260014" w:rsidRDefault="00260014" w:rsidP="00260014">
      <w:pPr>
        <w:jc w:val="center"/>
        <w:rPr>
          <w:rFonts w:ascii="Tahoma" w:hAnsi="Tahoma" w:cs="Tahoma"/>
          <w:b/>
        </w:rPr>
      </w:pPr>
    </w:p>
    <w:p w:rsidR="00260014" w:rsidRDefault="00260014" w:rsidP="00B657E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Karta Praw i Obowiązków Mieszkańca Domu Seniora „Familia” określa podstawowe prawa i obowiązki mieszkańca.</w:t>
      </w:r>
    </w:p>
    <w:p w:rsidR="00260014" w:rsidRPr="00260014" w:rsidRDefault="00260014" w:rsidP="006561A5">
      <w:pPr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Mieszkańcy Domu powinni tworzyć wspólnotę rodzinną, w której obowiązują: wzajemny szacunek, poszanowanie i wspólna troska o sprawy mieszkańców. W ramach tej wspólnoty każdy ma prawo do zachowania swojej intymności i wybrania własnego sposobu życia nie naruszając praw pozostałych mieszkańców. </w:t>
      </w:r>
    </w:p>
    <w:p w:rsidR="00260014" w:rsidRPr="00260014" w:rsidRDefault="006561A5" w:rsidP="006561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2</w:t>
      </w:r>
    </w:p>
    <w:p w:rsidR="00260014" w:rsidRPr="00260014" w:rsidRDefault="00260014" w:rsidP="006561A5">
      <w:pPr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Wszyscy mieszkańcy Domu – bez względu na wiek, status rodzinny, majątkowy, zasługi i wysokość ponoszonych opłat za pobyt są równi i mają jednakowe prawa i obowiązki określone w tej karcie. </w:t>
      </w:r>
    </w:p>
    <w:p w:rsidR="00260014" w:rsidRPr="00260014" w:rsidRDefault="006561A5" w:rsidP="006561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3</w:t>
      </w:r>
    </w:p>
    <w:p w:rsidR="00260014" w:rsidRPr="008D6669" w:rsidRDefault="00260014" w:rsidP="006561A5">
      <w:pPr>
        <w:spacing w:after="0"/>
        <w:jc w:val="both"/>
        <w:rPr>
          <w:rFonts w:ascii="Tahoma" w:hAnsi="Tahoma" w:cs="Tahoma"/>
          <w:b/>
        </w:rPr>
      </w:pPr>
      <w:r w:rsidRPr="008D6669">
        <w:rPr>
          <w:rFonts w:ascii="Tahoma" w:hAnsi="Tahoma" w:cs="Tahoma"/>
          <w:b/>
        </w:rPr>
        <w:t>Mieszka</w:t>
      </w:r>
      <w:r w:rsidR="006561A5" w:rsidRPr="008D6669">
        <w:rPr>
          <w:rFonts w:ascii="Tahoma" w:hAnsi="Tahoma" w:cs="Tahoma"/>
          <w:b/>
        </w:rPr>
        <w:t>niec Domu Seniora „Familia</w:t>
      </w:r>
      <w:r w:rsidRPr="008D6669">
        <w:rPr>
          <w:rFonts w:ascii="Tahoma" w:hAnsi="Tahoma" w:cs="Tahoma"/>
          <w:b/>
        </w:rPr>
        <w:t xml:space="preserve">” ma prawo do: 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1. zapewnienia intymnego i godnego życia,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2. ochrony dóbr osobistych i ochrony danych osobowych,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3. wyboru stylu życia,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4. korzystania z wszelkich usług świadczonych przez „Dom Seniora”,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5. pomocy w zapewnieniu sobie ochrony prawnej w przypadku wystąpienia ograniczenia dbania o swoje interesy,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6. współdecydowania w sprawie dotyczącej jego osoby,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7. uczestniczeni</w:t>
      </w:r>
      <w:r w:rsidR="00C447E5">
        <w:rPr>
          <w:rFonts w:ascii="Tahoma" w:hAnsi="Tahoma" w:cs="Tahoma"/>
        </w:rPr>
        <w:t>a w prawach Rady Mieszkańców</w:t>
      </w:r>
      <w:r w:rsidRPr="00260014">
        <w:rPr>
          <w:rFonts w:ascii="Tahoma" w:hAnsi="Tahoma" w:cs="Tahoma"/>
        </w:rPr>
        <w:t xml:space="preserve"> oraz zgłaszania skarg i wniosków Dyrektorowi Domu,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8. przebywania poza Domem (np. urlop) po powiadomieniu o swojej nieobecności Dyrektora Domu co najmniej 3 dni wcześniej,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9. swobodnego wyrażania praktyk religijnych, o ile nie narusza to ładu i porządku Domu Seniora,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10.pr</w:t>
      </w:r>
      <w:r w:rsidR="00B657E4">
        <w:rPr>
          <w:rFonts w:ascii="Tahoma" w:hAnsi="Tahoma" w:cs="Tahoma"/>
        </w:rPr>
        <w:t>zyjmowania w swoich pokojach</w:t>
      </w:r>
      <w:r w:rsidRPr="00260014">
        <w:rPr>
          <w:rFonts w:ascii="Tahoma" w:hAnsi="Tahoma" w:cs="Tahoma"/>
        </w:rPr>
        <w:t xml:space="preserve"> rodziny, krewnych, znajomych po uprzednim zgłoszeniu Dyrektorowi Domu i wpisania do rejestru gości.</w:t>
      </w: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lastRenderedPageBreak/>
        <w:t>11. pobytu czasowego w pok</w:t>
      </w:r>
      <w:r w:rsidR="00B657E4">
        <w:rPr>
          <w:rFonts w:ascii="Tahoma" w:hAnsi="Tahoma" w:cs="Tahoma"/>
        </w:rPr>
        <w:t>oju gościnnym osoby z rodziny  (</w:t>
      </w:r>
      <w:r w:rsidRPr="00260014">
        <w:rPr>
          <w:rFonts w:ascii="Tahoma" w:hAnsi="Tahoma" w:cs="Tahoma"/>
        </w:rPr>
        <w:t>za odpłatnością po uprzednim uz</w:t>
      </w:r>
      <w:r w:rsidR="00B657E4">
        <w:rPr>
          <w:rFonts w:ascii="Tahoma" w:hAnsi="Tahoma" w:cs="Tahoma"/>
        </w:rPr>
        <w:t>yskaniu zgody Dyrektora Domu)</w:t>
      </w:r>
      <w:r w:rsidR="006561A5">
        <w:rPr>
          <w:rFonts w:ascii="Tahoma" w:hAnsi="Tahoma" w:cs="Tahoma"/>
        </w:rPr>
        <w:t xml:space="preserve">. 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4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Dom Seniora zapewnia każdemu mieszkańcowi opiekę wykwalifikowanego personelu opiekuńczo-terapeutycznego . </w:t>
      </w: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5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Dom funkcjonuje w sposób zapewniający właściwy zakres usług, zgodny ze standardami w oparciu o indywidualne potrzeby mieszkańca Domu.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6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Pr="008D6669" w:rsidRDefault="00260014" w:rsidP="006561A5">
      <w:pPr>
        <w:spacing w:after="0"/>
        <w:jc w:val="both"/>
        <w:rPr>
          <w:rFonts w:ascii="Tahoma" w:hAnsi="Tahoma" w:cs="Tahoma"/>
          <w:b/>
        </w:rPr>
      </w:pPr>
      <w:r w:rsidRPr="008D6669">
        <w:rPr>
          <w:rFonts w:ascii="Tahoma" w:hAnsi="Tahoma" w:cs="Tahoma"/>
          <w:b/>
        </w:rPr>
        <w:t xml:space="preserve">Mieszkaniec ma prawo: 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1. Wyposażyć mieszkanie własnymi meblami i sprzętem pod warunkiem, że spełniają wymogi sanitarno-epidemiologiczne i nie powodują zagęszczania i nie zakłócają przestrzeni mieszkalnej dla współmieszkańca.</w:t>
      </w: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2. W wyjątkowych przypadkach mieszkaniec za zgodą Dyrektora Domu może mieć zwierzątko pod warunkiem zgłoszenia pisemnej prośby do Dyrektora zapewnieniem bezpiecznego utrzymania , posiadania dokumentu, systematycznego szczepienia, odrobaczania, ponoszenia opłat podatkowych oraz nie zakłócania spokoju i bezpieczeństwa współmieszkańcom i personelowi Domu. 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7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1. W okresie adaptacji mieszkaniec ma prawo do szczególnej opieki i troski ze strony Dyrektora Domu, personelu i samorządu mieszkańców.</w:t>
      </w: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2. Mieszkańcowi zostaje przydzielony tzw. Adaptacyjny Pracownik Pierwszego Kontaktu. 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8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Pr="008D6669" w:rsidRDefault="00260014" w:rsidP="006561A5">
      <w:pPr>
        <w:spacing w:after="0"/>
        <w:jc w:val="both"/>
        <w:rPr>
          <w:rFonts w:ascii="Tahoma" w:hAnsi="Tahoma" w:cs="Tahoma"/>
          <w:b/>
        </w:rPr>
      </w:pPr>
      <w:r w:rsidRPr="008D6669">
        <w:rPr>
          <w:rFonts w:ascii="Tahoma" w:hAnsi="Tahoma" w:cs="Tahoma"/>
          <w:b/>
        </w:rPr>
        <w:t xml:space="preserve">Do obowiązków mieszkańca Domu Seniora należy: 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a) dbałość o higienę osobistą, wygląd zewnętrzny oraz utrzymanie porządku w zajmowanych przez siebie pomieszczeniach,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b) przestrzeganie norm i zasad współżycia,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c) współdziałanie z personelem w zakresie zaspakajania swoich potrzeb,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d) dbałość o mienie Domu,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e) ponoszenie opłat za pobyt w Domu,</w:t>
      </w:r>
    </w:p>
    <w:p w:rsidR="00260014" w:rsidRPr="00260014" w:rsidRDefault="00302F48" w:rsidP="006561A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f) przestrzeganie Statutu oraz Regulaminu Organizacyjnego Domu</w:t>
      </w:r>
      <w:r w:rsidR="00B657E4">
        <w:rPr>
          <w:rFonts w:ascii="Tahoma" w:hAnsi="Tahoma" w:cs="Tahoma"/>
        </w:rPr>
        <w:t xml:space="preserve"> i p</w:t>
      </w:r>
      <w:r w:rsidR="00260014" w:rsidRPr="00260014">
        <w:rPr>
          <w:rFonts w:ascii="Tahoma" w:hAnsi="Tahoma" w:cs="Tahoma"/>
        </w:rPr>
        <w:t>rocedur wewnętrznych obowiązujących w Domu,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g) bezwzględnego przestrzegania zakazu palenia na terenie Domu za wyjątkiem wyznaczonego do tego celu miejsca i pomieszczenia,</w:t>
      </w: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h) przestrzegania ustawy przeciwdziałania alkoholizmowi i wychowaniu w trzeźwości. </w:t>
      </w:r>
    </w:p>
    <w:p w:rsidR="006561A5" w:rsidRDefault="006561A5" w:rsidP="006561A5">
      <w:pPr>
        <w:spacing w:after="0"/>
        <w:jc w:val="both"/>
        <w:rPr>
          <w:rFonts w:ascii="Tahoma" w:hAnsi="Tahoma" w:cs="Tahoma"/>
        </w:rPr>
      </w:pP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9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Wszystkie informacje o mieszkańcu Domu i jego osobowa dokumentacja są poufne. </w:t>
      </w:r>
      <w:r w:rsidR="006561A5">
        <w:rPr>
          <w:rFonts w:ascii="Tahoma" w:hAnsi="Tahoma" w:cs="Tahoma"/>
        </w:rPr>
        <w:t xml:space="preserve"> 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 w:rsidRPr="006561A5">
        <w:rPr>
          <w:rFonts w:ascii="Tahoma" w:hAnsi="Tahoma" w:cs="Tahoma"/>
        </w:rPr>
        <w:t>§ 1</w:t>
      </w:r>
      <w:r>
        <w:rPr>
          <w:rFonts w:ascii="Tahoma" w:hAnsi="Tahoma" w:cs="Tahoma"/>
        </w:rPr>
        <w:t>0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Personel Domu Seniora i odwiedzający zobowiązani są pukać do drzwi p</w:t>
      </w:r>
      <w:r w:rsidR="00B657E4">
        <w:rPr>
          <w:rFonts w:ascii="Tahoma" w:hAnsi="Tahoma" w:cs="Tahoma"/>
        </w:rPr>
        <w:t>rzed wejściem do pokoju m</w:t>
      </w:r>
      <w:r w:rsidRPr="00260014">
        <w:rPr>
          <w:rFonts w:ascii="Tahoma" w:hAnsi="Tahoma" w:cs="Tahoma"/>
        </w:rPr>
        <w:t xml:space="preserve">ieszkańca z wyjątkiem nagłych wypadków. 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 w:rsidRPr="006561A5">
        <w:rPr>
          <w:rFonts w:ascii="Tahoma" w:hAnsi="Tahoma" w:cs="Tahoma"/>
        </w:rPr>
        <w:t>§ 1</w:t>
      </w:r>
      <w:r>
        <w:rPr>
          <w:rFonts w:ascii="Tahoma" w:hAnsi="Tahoma" w:cs="Tahoma"/>
        </w:rPr>
        <w:t>1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W sytuacji niezdolności mieszkańca do podejmowania decyzji dotyczących spraw osobistych lub finansowych ma prawo do ustanowienia przez Sąd kuratora bądź prawnego opiekuna. 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 w:rsidRPr="006561A5">
        <w:rPr>
          <w:rFonts w:ascii="Tahoma" w:hAnsi="Tahoma" w:cs="Tahoma"/>
        </w:rPr>
        <w:t>§ 1</w:t>
      </w:r>
      <w:r>
        <w:rPr>
          <w:rFonts w:ascii="Tahoma" w:hAnsi="Tahoma" w:cs="Tahoma"/>
        </w:rPr>
        <w:t>2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Pr="008D6669" w:rsidRDefault="00260014" w:rsidP="006561A5">
      <w:pPr>
        <w:spacing w:after="0"/>
        <w:rPr>
          <w:rFonts w:ascii="Tahoma" w:hAnsi="Tahoma" w:cs="Tahoma"/>
          <w:b/>
        </w:rPr>
      </w:pPr>
      <w:r w:rsidRPr="008D6669">
        <w:rPr>
          <w:rFonts w:ascii="Tahoma" w:hAnsi="Tahoma" w:cs="Tahoma"/>
          <w:b/>
        </w:rPr>
        <w:t xml:space="preserve">Do zadań Rady Mieszkańców należy: </w:t>
      </w:r>
    </w:p>
    <w:p w:rsidR="00260014" w:rsidRPr="00260014" w:rsidRDefault="00260014" w:rsidP="006561A5">
      <w:pPr>
        <w:spacing w:after="0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a) pomaganie Dyrektorowi Domu w kształtowaniu właściwych stosunków między pracownikami Domu a mieszkańcami i tworzeniu warunków sprzyjających dobremu współżyciu,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b) nawiązanie kontaktów z zakładami pracy, organizacjami społecznymi organizowanie opieki nad mieszkańcami przebywającymi w zakładach leczniczych a w szczególności odwiedzanie ich, utrzymywanie korespondencji, przekazywanie drobnych upominków,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c) opiniowanie w sprawach konieczności zastosowania sankcji regulaminowych w stosunku do mieszkańców.</w:t>
      </w:r>
    </w:p>
    <w:p w:rsid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d) uchwalanie uchwał dotyczącyc</w:t>
      </w:r>
      <w:r w:rsidR="00B657E4">
        <w:rPr>
          <w:rFonts w:ascii="Tahoma" w:hAnsi="Tahoma" w:cs="Tahoma"/>
        </w:rPr>
        <w:t xml:space="preserve">h praw i obowiązków mieszkańców </w:t>
      </w:r>
      <w:r w:rsidRPr="00260014">
        <w:rPr>
          <w:rFonts w:ascii="Tahoma" w:hAnsi="Tahoma" w:cs="Tahoma"/>
        </w:rPr>
        <w:t xml:space="preserve">Domu w uzgodnieniu z Dyrektorem Domu. </w:t>
      </w:r>
    </w:p>
    <w:p w:rsidR="006561A5" w:rsidRPr="00260014" w:rsidRDefault="006561A5" w:rsidP="006561A5">
      <w:pPr>
        <w:spacing w:after="0"/>
        <w:jc w:val="both"/>
        <w:rPr>
          <w:rFonts w:ascii="Tahoma" w:hAnsi="Tahoma" w:cs="Tahoma"/>
        </w:rPr>
      </w:pPr>
    </w:p>
    <w:p w:rsidR="00260014" w:rsidRDefault="006561A5" w:rsidP="006561A5">
      <w:pPr>
        <w:spacing w:after="0"/>
        <w:jc w:val="center"/>
        <w:rPr>
          <w:rFonts w:ascii="Tahoma" w:hAnsi="Tahoma" w:cs="Tahoma"/>
        </w:rPr>
      </w:pPr>
      <w:r w:rsidRPr="006561A5">
        <w:rPr>
          <w:rFonts w:ascii="Tahoma" w:hAnsi="Tahoma" w:cs="Tahoma"/>
        </w:rPr>
        <w:t>§ 1</w:t>
      </w:r>
      <w:r>
        <w:rPr>
          <w:rFonts w:ascii="Tahoma" w:hAnsi="Tahoma" w:cs="Tahoma"/>
        </w:rPr>
        <w:t>3</w:t>
      </w:r>
    </w:p>
    <w:p w:rsidR="006561A5" w:rsidRPr="00260014" w:rsidRDefault="006561A5" w:rsidP="006561A5">
      <w:pPr>
        <w:spacing w:after="0"/>
        <w:jc w:val="center"/>
        <w:rPr>
          <w:rFonts w:ascii="Tahoma" w:hAnsi="Tahoma" w:cs="Tahoma"/>
        </w:rPr>
      </w:pPr>
    </w:p>
    <w:p w:rsidR="00260014" w:rsidRPr="008D6669" w:rsidRDefault="00260014" w:rsidP="006561A5">
      <w:pPr>
        <w:spacing w:after="0"/>
        <w:rPr>
          <w:rFonts w:ascii="Tahoma" w:hAnsi="Tahoma" w:cs="Tahoma"/>
          <w:b/>
          <w:i/>
        </w:rPr>
      </w:pPr>
      <w:r w:rsidRPr="008D6669">
        <w:rPr>
          <w:rFonts w:ascii="Tahoma" w:hAnsi="Tahoma" w:cs="Tahoma"/>
          <w:b/>
          <w:i/>
        </w:rPr>
        <w:t>Korzystając z praw mieszkaniec nie może naruszać praw innych mieszkańców.</w:t>
      </w:r>
    </w:p>
    <w:p w:rsidR="00260014" w:rsidRPr="00260014" w:rsidRDefault="00260014" w:rsidP="006561A5">
      <w:pPr>
        <w:spacing w:after="0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Mieszkaniec ma prawo do :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a) decydowania o formie spędzania wolnego czasu,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b) spożywani</w:t>
      </w:r>
      <w:r w:rsidR="00B657E4">
        <w:rPr>
          <w:rFonts w:ascii="Tahoma" w:hAnsi="Tahoma" w:cs="Tahoma"/>
        </w:rPr>
        <w:t>a posiłków we własnym pokoju</w:t>
      </w:r>
      <w:r w:rsidRPr="00260014">
        <w:rPr>
          <w:rFonts w:ascii="Tahoma" w:hAnsi="Tahoma" w:cs="Tahoma"/>
        </w:rPr>
        <w:t xml:space="preserve"> lub na świetlico- jadalni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c) udział w wyborach lokalnych i krajowych,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d) samodzielnego przebywania poza terenem Domu, o ile pozwala na to stan jego sprawności psychofizycznej i nie narusza to jego bezpieczeństwa,</w:t>
      </w:r>
    </w:p>
    <w:p w:rsidR="00260014" w:rsidRPr="00260014" w:rsidRDefault="00260014" w:rsidP="006561A5">
      <w:pPr>
        <w:spacing w:after="0"/>
        <w:jc w:val="both"/>
        <w:rPr>
          <w:rFonts w:ascii="Tahoma" w:hAnsi="Tahoma" w:cs="Tahoma"/>
        </w:rPr>
      </w:pPr>
      <w:r w:rsidRPr="00260014">
        <w:rPr>
          <w:rFonts w:ascii="Tahoma" w:hAnsi="Tahoma" w:cs="Tahoma"/>
        </w:rPr>
        <w:t>e) wszechstronnej pomocy w załatwieniu spraw związanych z pobytem w „Domu Seniora”.</w:t>
      </w:r>
    </w:p>
    <w:p w:rsidR="00260014" w:rsidRPr="00260014" w:rsidRDefault="00260014" w:rsidP="006561A5">
      <w:pPr>
        <w:spacing w:after="0"/>
        <w:rPr>
          <w:rFonts w:ascii="Tahoma" w:hAnsi="Tahoma" w:cs="Tahoma"/>
        </w:rPr>
      </w:pPr>
      <w:r w:rsidRPr="00260014">
        <w:rPr>
          <w:rFonts w:ascii="Tahoma" w:hAnsi="Tahoma" w:cs="Tahoma"/>
        </w:rPr>
        <w:t xml:space="preserve"> </w:t>
      </w:r>
    </w:p>
    <w:p w:rsidR="00260014" w:rsidRPr="00260014" w:rsidRDefault="00260014" w:rsidP="006561A5">
      <w:pPr>
        <w:spacing w:after="0"/>
        <w:rPr>
          <w:rFonts w:ascii="Tahoma" w:hAnsi="Tahoma" w:cs="Tahoma"/>
        </w:rPr>
      </w:pPr>
    </w:p>
    <w:p w:rsidR="00260014" w:rsidRPr="00260014" w:rsidRDefault="00260014" w:rsidP="00260014">
      <w:pPr>
        <w:rPr>
          <w:rFonts w:ascii="Tahoma" w:hAnsi="Tahoma" w:cs="Tahoma"/>
        </w:rPr>
      </w:pPr>
    </w:p>
    <w:sectPr w:rsidR="00260014" w:rsidRPr="002600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84" w:rsidRDefault="00FF5084" w:rsidP="008D6669">
      <w:pPr>
        <w:spacing w:after="0" w:line="240" w:lineRule="auto"/>
      </w:pPr>
      <w:r>
        <w:separator/>
      </w:r>
    </w:p>
  </w:endnote>
  <w:endnote w:type="continuationSeparator" w:id="0">
    <w:p w:rsidR="00FF5084" w:rsidRDefault="00FF5084" w:rsidP="008D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30600"/>
      <w:docPartObj>
        <w:docPartGallery w:val="Page Numbers (Bottom of Page)"/>
        <w:docPartUnique/>
      </w:docPartObj>
    </w:sdtPr>
    <w:sdtEndPr/>
    <w:sdtContent>
      <w:p w:rsidR="008D6669" w:rsidRDefault="008D66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084">
          <w:rPr>
            <w:noProof/>
          </w:rPr>
          <w:t>1</w:t>
        </w:r>
        <w:r>
          <w:fldChar w:fldCharType="end"/>
        </w:r>
      </w:p>
    </w:sdtContent>
  </w:sdt>
  <w:p w:rsidR="008D6669" w:rsidRDefault="008D6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84" w:rsidRDefault="00FF5084" w:rsidP="008D6669">
      <w:pPr>
        <w:spacing w:after="0" w:line="240" w:lineRule="auto"/>
      </w:pPr>
      <w:r>
        <w:separator/>
      </w:r>
    </w:p>
  </w:footnote>
  <w:footnote w:type="continuationSeparator" w:id="0">
    <w:p w:rsidR="00FF5084" w:rsidRDefault="00FF5084" w:rsidP="008D6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4"/>
    <w:rsid w:val="00260014"/>
    <w:rsid w:val="00302F48"/>
    <w:rsid w:val="003D5C19"/>
    <w:rsid w:val="005E5B12"/>
    <w:rsid w:val="006561A5"/>
    <w:rsid w:val="008D6669"/>
    <w:rsid w:val="00AD239E"/>
    <w:rsid w:val="00B657E4"/>
    <w:rsid w:val="00C447E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669"/>
  </w:style>
  <w:style w:type="paragraph" w:styleId="Stopka">
    <w:name w:val="footer"/>
    <w:basedOn w:val="Normalny"/>
    <w:link w:val="StopkaZnak"/>
    <w:uiPriority w:val="99"/>
    <w:unhideWhenUsed/>
    <w:rsid w:val="008D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669"/>
  </w:style>
  <w:style w:type="paragraph" w:styleId="Tekstdymka">
    <w:name w:val="Balloon Text"/>
    <w:basedOn w:val="Normalny"/>
    <w:link w:val="TekstdymkaZnak"/>
    <w:uiPriority w:val="99"/>
    <w:semiHidden/>
    <w:unhideWhenUsed/>
    <w:rsid w:val="00B6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669"/>
  </w:style>
  <w:style w:type="paragraph" w:styleId="Stopka">
    <w:name w:val="footer"/>
    <w:basedOn w:val="Normalny"/>
    <w:link w:val="StopkaZnak"/>
    <w:uiPriority w:val="99"/>
    <w:unhideWhenUsed/>
    <w:rsid w:val="008D6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669"/>
  </w:style>
  <w:style w:type="paragraph" w:styleId="Tekstdymka">
    <w:name w:val="Balloon Text"/>
    <w:basedOn w:val="Normalny"/>
    <w:link w:val="TekstdymkaZnak"/>
    <w:uiPriority w:val="99"/>
    <w:semiHidden/>
    <w:unhideWhenUsed/>
    <w:rsid w:val="00B6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CCA9-CD36-4774-B7AB-1F3F4BF5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</cp:lastModifiedBy>
  <cp:revision>5</cp:revision>
  <cp:lastPrinted>2017-07-11T11:41:00Z</cp:lastPrinted>
  <dcterms:created xsi:type="dcterms:W3CDTF">2017-07-11T06:52:00Z</dcterms:created>
  <dcterms:modified xsi:type="dcterms:W3CDTF">2017-07-11T11:41:00Z</dcterms:modified>
</cp:coreProperties>
</file>